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2" w:rsidRPr="005151F8" w:rsidRDefault="00E24312" w:rsidP="00E243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151F8">
        <w:rPr>
          <w:rFonts w:ascii="Times New Roman" w:hAnsi="Times New Roman" w:cs="Times New Roman"/>
          <w:b/>
          <w:i/>
          <w:sz w:val="24"/>
          <w:szCs w:val="28"/>
        </w:rPr>
        <w:t xml:space="preserve"> Информация на сайт  </w:t>
      </w:r>
    </w:p>
    <w:p w:rsidR="00E24312" w:rsidRPr="005151F8" w:rsidRDefault="00E24312" w:rsidP="00E243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5151F8">
        <w:rPr>
          <w:rFonts w:ascii="Times New Roman" w:hAnsi="Times New Roman" w:cs="Times New Roman"/>
          <w:b/>
          <w:i/>
          <w:sz w:val="24"/>
          <w:szCs w:val="28"/>
        </w:rPr>
        <w:t xml:space="preserve">по проведению концерта, </w:t>
      </w:r>
    </w:p>
    <w:p w:rsidR="00154A82" w:rsidRPr="005151F8" w:rsidRDefault="00E24312" w:rsidP="00E2431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5151F8">
        <w:rPr>
          <w:rFonts w:ascii="Times New Roman" w:hAnsi="Times New Roman" w:cs="Times New Roman"/>
          <w:b/>
          <w:i/>
          <w:sz w:val="24"/>
          <w:szCs w:val="28"/>
        </w:rPr>
        <w:t>посвященного</w:t>
      </w:r>
      <w:proofErr w:type="gramEnd"/>
      <w:r w:rsidRPr="005151F8">
        <w:rPr>
          <w:rFonts w:ascii="Times New Roman" w:hAnsi="Times New Roman" w:cs="Times New Roman"/>
          <w:b/>
          <w:i/>
          <w:sz w:val="24"/>
          <w:szCs w:val="28"/>
        </w:rPr>
        <w:t xml:space="preserve">  Дню пожилых людей</w:t>
      </w:r>
    </w:p>
    <w:p w:rsidR="00E24312" w:rsidRDefault="00E24312" w:rsidP="00E243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24312" w:rsidRDefault="00E24312" w:rsidP="00E243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24312" w:rsidRDefault="00E24312" w:rsidP="00E243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687A38" w:rsidRDefault="00E24312" w:rsidP="0068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Плана мероприятий </w:t>
      </w:r>
      <w:r w:rsidR="00687A38">
        <w:rPr>
          <w:rFonts w:ascii="Times New Roman" w:hAnsi="Times New Roman" w:cs="Times New Roman"/>
          <w:sz w:val="28"/>
          <w:szCs w:val="28"/>
        </w:rPr>
        <w:t>1 октября 2016 года в ДК «</w:t>
      </w:r>
      <w:proofErr w:type="spellStart"/>
      <w:r w:rsidR="00687A38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="00687A38">
        <w:rPr>
          <w:rFonts w:ascii="Times New Roman" w:hAnsi="Times New Roman" w:cs="Times New Roman"/>
          <w:sz w:val="28"/>
          <w:szCs w:val="28"/>
        </w:rPr>
        <w:t xml:space="preserve">» города Кокшетау проведен праздничный концерт, посвященный Дню </w:t>
      </w:r>
      <w:r>
        <w:rPr>
          <w:rFonts w:ascii="Times New Roman" w:hAnsi="Times New Roman" w:cs="Times New Roman"/>
          <w:sz w:val="28"/>
          <w:szCs w:val="28"/>
        </w:rPr>
        <w:t>пожилых людей и инвалидов</w:t>
      </w:r>
      <w:r w:rsidR="00687A38">
        <w:rPr>
          <w:rFonts w:ascii="Times New Roman" w:hAnsi="Times New Roman" w:cs="Times New Roman"/>
          <w:sz w:val="28"/>
          <w:szCs w:val="28"/>
        </w:rPr>
        <w:t>.</w:t>
      </w:r>
    </w:p>
    <w:p w:rsidR="00687A38" w:rsidRDefault="00687A38" w:rsidP="0068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стало стартом для проведения ежегодного месячника по поддержке пожилых людей и инвалидов.</w:t>
      </w:r>
    </w:p>
    <w:p w:rsidR="00E24312" w:rsidRDefault="001E340A" w:rsidP="0068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труда, тружеников тыла, пенсионеров, инвал</w:t>
      </w:r>
      <w:r w:rsidR="00F22BF0">
        <w:rPr>
          <w:rFonts w:ascii="Times New Roman" w:hAnsi="Times New Roman" w:cs="Times New Roman"/>
          <w:sz w:val="28"/>
          <w:szCs w:val="28"/>
        </w:rPr>
        <w:t>идов поздравили теплыми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BF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координации занятости</w:t>
      </w:r>
      <w:r w:rsidR="00F2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программ, </w:t>
      </w:r>
      <w:r w:rsidR="00F22BF0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внутренней политики,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F22B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областного совета ветеранов</w:t>
      </w:r>
      <w:r w:rsidR="00F22BF0">
        <w:rPr>
          <w:rFonts w:ascii="Times New Roman" w:hAnsi="Times New Roman" w:cs="Times New Roman"/>
          <w:sz w:val="28"/>
          <w:szCs w:val="28"/>
        </w:rPr>
        <w:t>, в</w:t>
      </w:r>
      <w:r w:rsidR="00715D12">
        <w:rPr>
          <w:rFonts w:ascii="Times New Roman" w:hAnsi="Times New Roman" w:cs="Times New Roman"/>
          <w:sz w:val="28"/>
          <w:szCs w:val="28"/>
        </w:rPr>
        <w:t>ручены</w:t>
      </w:r>
      <w:r w:rsidR="00306F45">
        <w:rPr>
          <w:rFonts w:ascii="Times New Roman" w:hAnsi="Times New Roman" w:cs="Times New Roman"/>
          <w:sz w:val="28"/>
          <w:szCs w:val="28"/>
        </w:rPr>
        <w:t xml:space="preserve"> благодарственные письма</w:t>
      </w:r>
      <w:r w:rsidR="00715D12">
        <w:rPr>
          <w:rFonts w:ascii="Times New Roman" w:hAnsi="Times New Roman" w:cs="Times New Roman"/>
          <w:sz w:val="28"/>
          <w:szCs w:val="28"/>
        </w:rPr>
        <w:t>.</w:t>
      </w:r>
    </w:p>
    <w:p w:rsidR="00715D12" w:rsidRPr="00E24312" w:rsidRDefault="00715D12" w:rsidP="00687A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сопровождалось праздничным мюзиклом, который подарил всем приглашенным тепло, доброту и праздничное настроение.  </w:t>
      </w:r>
    </w:p>
    <w:p w:rsidR="00E24312" w:rsidRDefault="00681F4C" w:rsidP="001E340A">
      <w:pPr>
        <w:pStyle w:val="a3"/>
        <w:shd w:val="clear" w:color="auto" w:fill="FCFDFD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BF49C0" w:rsidRDefault="00BF49C0" w:rsidP="001E340A">
      <w:pPr>
        <w:pStyle w:val="a3"/>
        <w:shd w:val="clear" w:color="auto" w:fill="FCFDFD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</w:p>
    <w:p w:rsidR="00871D04" w:rsidRDefault="00BF49C0" w:rsidP="00871D04">
      <w:pPr>
        <w:spacing w:after="0" w:line="240" w:lineRule="auto"/>
        <w:ind w:firstLine="567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5151F8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Қарт адамдар Күніне арналған </w:t>
      </w:r>
    </w:p>
    <w:p w:rsidR="00871D04" w:rsidRDefault="00BF49C0" w:rsidP="00871D04">
      <w:pPr>
        <w:spacing w:after="0" w:line="240" w:lineRule="auto"/>
        <w:ind w:firstLine="567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5151F8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концерті өткізу бойынша сайтқа </w:t>
      </w:r>
    </w:p>
    <w:p w:rsidR="00BF49C0" w:rsidRPr="005151F8" w:rsidRDefault="00BF49C0" w:rsidP="00871D04">
      <w:pPr>
        <w:spacing w:after="0" w:line="240" w:lineRule="auto"/>
        <w:ind w:firstLine="5670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5151F8">
        <w:rPr>
          <w:rFonts w:ascii="Times New Roman" w:hAnsi="Times New Roman" w:cs="Times New Roman"/>
          <w:b/>
          <w:i/>
          <w:sz w:val="24"/>
          <w:szCs w:val="28"/>
          <w:lang w:val="kk-KZ"/>
        </w:rPr>
        <w:t>ақпарат</w:t>
      </w:r>
    </w:p>
    <w:p w:rsidR="00BF49C0" w:rsidRPr="00871D04" w:rsidRDefault="00BF49C0" w:rsidP="00BF49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BF49C0" w:rsidRPr="00871D04" w:rsidRDefault="00BF49C0" w:rsidP="00BF49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BF49C0" w:rsidRPr="00871D04" w:rsidRDefault="00BF49C0" w:rsidP="00BF49C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BF49C0" w:rsidRPr="005E54AB" w:rsidRDefault="00BF49C0" w:rsidP="00BF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Облыстық іс-шаралар жоспарына сәйкес 2016 жылдың 1 қазанында Көкшетау қаласы «Достар» МҮ қ</w:t>
      </w:r>
      <w:r w:rsidRPr="005E54AB">
        <w:rPr>
          <w:rFonts w:ascii="Times New Roman" w:hAnsi="Times New Roman" w:cs="Times New Roman"/>
          <w:sz w:val="28"/>
          <w:szCs w:val="28"/>
          <w:lang w:val="kk-KZ"/>
        </w:rPr>
        <w:t xml:space="preserve">арт адамдар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мүгедектер </w:t>
      </w:r>
      <w:r w:rsidRPr="005E54AB">
        <w:rPr>
          <w:rFonts w:ascii="Times New Roman" w:hAnsi="Times New Roman" w:cs="Times New Roman"/>
          <w:sz w:val="28"/>
          <w:szCs w:val="28"/>
          <w:lang w:val="kk-KZ"/>
        </w:rPr>
        <w:t>күніне арналған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мерекелік іс-шара өткізілді.</w:t>
      </w:r>
    </w:p>
    <w:p w:rsidR="00BF49C0" w:rsidRDefault="00BF49C0" w:rsidP="00BF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іс-шара қ</w:t>
      </w:r>
      <w:r w:rsidRPr="005E54AB">
        <w:rPr>
          <w:rFonts w:ascii="Times New Roman" w:hAnsi="Times New Roman" w:cs="Times New Roman"/>
          <w:sz w:val="28"/>
          <w:szCs w:val="28"/>
          <w:lang w:val="kk-KZ"/>
        </w:rPr>
        <w:t xml:space="preserve">арт адамдар </w:t>
      </w:r>
      <w:r>
        <w:rPr>
          <w:rFonts w:ascii="Times New Roman" w:hAnsi="Times New Roman" w:cs="Times New Roman"/>
          <w:sz w:val="28"/>
          <w:szCs w:val="28"/>
          <w:lang w:val="kk-KZ"/>
        </w:rPr>
        <w:t>мен мүгедектерді қолдау бойынша жыл сайынғы айлықты өткізу үшін басталуы болып табылды.</w:t>
      </w:r>
    </w:p>
    <w:p w:rsidR="00BF49C0" w:rsidRDefault="00BF49C0" w:rsidP="00BF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Жұмыспен қамтуды және әлеуметтік бағдарламаларды үйлестіру басқармасының басшысы, ішкі саясат басқармасы басшысының орынбасары, облыстық ардагерлер одағының төрағасы еңбек ардагерлерін, тыл еңбеккерлерін, зейнеткерлерді, мүгедектерді жылы сөздерімен құттықтап, алғыс хаттары табысталды.</w:t>
      </w:r>
    </w:p>
    <w:p w:rsidR="00BF49C0" w:rsidRDefault="00BF49C0" w:rsidP="00BF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Іс-шара мерекелік мюзиклмен сүйемелдене отыра барлық қатысушыларға жылулық, мейірімділік және мерекелік көңіл күйді сыйлады.</w:t>
      </w:r>
    </w:p>
    <w:p w:rsidR="00BF49C0" w:rsidRPr="00BF49C0" w:rsidRDefault="00BF49C0" w:rsidP="00BF49C0">
      <w:pPr>
        <w:pStyle w:val="a3"/>
        <w:shd w:val="clear" w:color="auto" w:fill="FCFDFD"/>
        <w:jc w:val="both"/>
        <w:rPr>
          <w:i/>
          <w:szCs w:val="28"/>
          <w:lang w:val="kk-KZ"/>
        </w:rPr>
      </w:pPr>
    </w:p>
    <w:p w:rsidR="00BF49C0" w:rsidRDefault="00BF49C0" w:rsidP="001E340A">
      <w:pPr>
        <w:pStyle w:val="a3"/>
        <w:shd w:val="clear" w:color="auto" w:fill="FCFDFD"/>
        <w:jc w:val="both"/>
        <w:rPr>
          <w:i/>
          <w:szCs w:val="28"/>
          <w:lang w:val="kk-KZ"/>
        </w:rPr>
      </w:pPr>
    </w:p>
    <w:p w:rsidR="00455ADA" w:rsidRDefault="00455ADA" w:rsidP="001E340A">
      <w:pPr>
        <w:pStyle w:val="a3"/>
        <w:shd w:val="clear" w:color="auto" w:fill="FCFDFD"/>
        <w:jc w:val="both"/>
        <w:rPr>
          <w:i/>
          <w:szCs w:val="28"/>
          <w:lang w:val="kk-KZ"/>
        </w:rPr>
      </w:pPr>
      <w:bookmarkStart w:id="0" w:name="_GoBack"/>
      <w:bookmarkEnd w:id="0"/>
    </w:p>
    <w:p w:rsidR="00455ADA" w:rsidRPr="00BF49C0" w:rsidRDefault="00455ADA" w:rsidP="001E340A">
      <w:pPr>
        <w:pStyle w:val="a3"/>
        <w:shd w:val="clear" w:color="auto" w:fill="FCFDFD"/>
        <w:jc w:val="both"/>
        <w:rPr>
          <w:i/>
          <w:szCs w:val="28"/>
          <w:lang w:val="kk-KZ"/>
        </w:rPr>
      </w:pPr>
      <w:r>
        <w:rPr>
          <w:i/>
          <w:noProof/>
          <w:szCs w:val="28"/>
        </w:rPr>
        <w:lastRenderedPageBreak/>
        <w:drawing>
          <wp:inline distT="0" distB="0" distL="0" distR="0" wp14:anchorId="311C2508" wp14:editId="1FC569F7">
            <wp:extent cx="5934075" cy="3933825"/>
            <wp:effectExtent l="0" t="0" r="9525" b="9525"/>
            <wp:docPr id="1" name="Рисунок 1" descr="E:\Documents and Settings\Aidyn\Рабочий стол\На сайт 2015\Новости\Инф. по месячнику\DSC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idyn\Рабочий стол\На сайт 2015\Новости\Инф. по месячнику\DSC_48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ADA" w:rsidRPr="00BF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B4"/>
    <w:rsid w:val="00154A82"/>
    <w:rsid w:val="001E340A"/>
    <w:rsid w:val="00306F45"/>
    <w:rsid w:val="00455ADA"/>
    <w:rsid w:val="005151F8"/>
    <w:rsid w:val="00630DBB"/>
    <w:rsid w:val="00681F4C"/>
    <w:rsid w:val="00687A38"/>
    <w:rsid w:val="006F3F3A"/>
    <w:rsid w:val="00715D12"/>
    <w:rsid w:val="00871D04"/>
    <w:rsid w:val="00907EB4"/>
    <w:rsid w:val="00BF49C0"/>
    <w:rsid w:val="00E24312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F4C"/>
  </w:style>
  <w:style w:type="paragraph" w:styleId="a4">
    <w:name w:val="Balloon Text"/>
    <w:basedOn w:val="a"/>
    <w:link w:val="a5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F4C"/>
  </w:style>
  <w:style w:type="paragraph" w:styleId="a4">
    <w:name w:val="Balloon Text"/>
    <w:basedOn w:val="a"/>
    <w:link w:val="a5"/>
    <w:uiPriority w:val="99"/>
    <w:semiHidden/>
    <w:unhideWhenUsed/>
    <w:rsid w:val="0071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aidyn</cp:lastModifiedBy>
  <cp:revision>14</cp:revision>
  <cp:lastPrinted>2016-10-04T09:15:00Z</cp:lastPrinted>
  <dcterms:created xsi:type="dcterms:W3CDTF">2016-10-04T04:04:00Z</dcterms:created>
  <dcterms:modified xsi:type="dcterms:W3CDTF">2016-10-12T12:00:00Z</dcterms:modified>
</cp:coreProperties>
</file>